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Pr="0006340B" w:rsidRDefault="00F87A97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84184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06340B" w:rsidRPr="0006340B">
        <w:rPr>
          <w:rFonts w:ascii="Times New Roman" w:eastAsia="Calibri" w:hAnsi="Times New Roman"/>
          <w:sz w:val="28"/>
          <w:szCs w:val="28"/>
          <w:u w:val="single"/>
          <w:lang w:eastAsia="en-US"/>
        </w:rPr>
        <w:t>23.07.</w:t>
      </w:r>
      <w:r w:rsidR="00384184" w:rsidRPr="00384184">
        <w:rPr>
          <w:rFonts w:ascii="Times New Roman" w:eastAsia="Calibri" w:hAnsi="Times New Roman"/>
          <w:sz w:val="28"/>
          <w:szCs w:val="28"/>
          <w:u w:val="single"/>
          <w:lang w:eastAsia="en-US"/>
        </w:rPr>
        <w:t>202</w:t>
      </w:r>
      <w:r w:rsidR="00BE08E6"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99164A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99164A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</w:t>
      </w:r>
      <w:r w:rsidR="00522EEC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06340B" w:rsidRPr="0006340B">
        <w:rPr>
          <w:rFonts w:ascii="Times New Roman" w:eastAsia="Calibri" w:hAnsi="Times New Roman"/>
          <w:sz w:val="28"/>
          <w:szCs w:val="28"/>
          <w:u w:val="single"/>
          <w:lang w:eastAsia="en-US"/>
        </w:rPr>
        <w:t>1345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255185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P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827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«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 xml:space="preserve">рассмотрению кандидатур для представления к награждению орденом 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854EBB">
        <w:rPr>
          <w:rFonts w:ascii="Times New Roman" w:hAnsi="Times New Roman" w:cs="Times New Roman"/>
          <w:b w:val="0"/>
          <w:sz w:val="28"/>
          <w:szCs w:val="28"/>
        </w:rPr>
        <w:t>,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 xml:space="preserve"> медалью ордена 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 xml:space="preserve">, почетным знаком Красноярского края 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Материнская слава</w:t>
      </w:r>
      <w:r w:rsidRPr="00255185">
        <w:rPr>
          <w:rFonts w:ascii="Times New Roman" w:hAnsi="Times New Roman" w:cs="Times New Roman"/>
          <w:b w:val="0"/>
          <w:sz w:val="28"/>
          <w:szCs w:val="28"/>
        </w:rPr>
        <w:t>”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0CC" w:rsidRDefault="004A784E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Указом Президента Российской Федерации от 07.09.2010 № 1099 «О мерах по совершенствованию государственной наградой системы Российской Федерации», Указом Президента Российской Федерации от 13.05.2008 № 775 «Об учреждении ордена </w:t>
      </w:r>
      <w:r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>
        <w:rPr>
          <w:rFonts w:ascii="Times New Roman" w:hAnsi="Times New Roman" w:cs="Times New Roman"/>
          <w:b w:val="0"/>
          <w:sz w:val="28"/>
          <w:szCs w:val="28"/>
        </w:rPr>
        <w:t>», Указом Губернатора Красноярского края от 10.11.2011 № 214-уг «Об утверждении Положения о краевой комиссии по наградам», Уставом ЗАТО Железногорск,</w:t>
      </w:r>
      <w:r w:rsidR="00684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7740" w:rsidRPr="00064124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4A784E" w:rsidRDefault="002C0ADD" w:rsidP="002C0ADD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9421DC" w:rsidRPr="004A784E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812F0" w:rsidRPr="004A784E">
        <w:rPr>
          <w:rFonts w:ascii="Times New Roman" w:hAnsi="Times New Roman" w:cs="Times New Roman"/>
          <w:b w:val="0"/>
          <w:sz w:val="28"/>
          <w:szCs w:val="28"/>
        </w:rPr>
        <w:t>п</w:t>
      </w:r>
      <w:r w:rsidR="009421DC" w:rsidRPr="004A784E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ЗАТО г.</w:t>
      </w:r>
      <w:r w:rsidR="00332FBF" w:rsidRPr="004A7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59B3" w:rsidRPr="004A784E">
        <w:rPr>
          <w:rFonts w:ascii="Times New Roman" w:hAnsi="Times New Roman" w:cs="Times New Roman"/>
          <w:b w:val="0"/>
          <w:sz w:val="28"/>
          <w:szCs w:val="28"/>
        </w:rPr>
        <w:t>Железногорск от 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27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>.0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5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3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827 «О создании комиссии по рассмотрению кандидатур для представления к награждению орденом “Родительская слава”</w:t>
      </w:r>
      <w:r w:rsidR="00304E49">
        <w:rPr>
          <w:rFonts w:ascii="Times New Roman" w:hAnsi="Times New Roman" w:cs="Times New Roman"/>
          <w:b w:val="0"/>
          <w:sz w:val="28"/>
          <w:szCs w:val="28"/>
        </w:rPr>
        <w:t>,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 xml:space="preserve"> медалью ордена “Родительская слава”, почетным знаком Красноярского края “Материнская слава”» следующие 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421DC" w:rsidRPr="004A784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21DC" w:rsidRPr="00064124" w:rsidRDefault="00FD54C2" w:rsidP="00FD54C2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1.1. 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>
        <w:rPr>
          <w:rFonts w:ascii="Times New Roman" w:hAnsi="Times New Roman" w:cs="Times New Roman"/>
          <w:b w:val="0"/>
          <w:sz w:val="28"/>
          <w:szCs w:val="28"/>
        </w:rPr>
        <w:t>п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  <w:r w:rsidR="001571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21DC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2. 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3FC" w:rsidRPr="002113FC">
        <w:rPr>
          <w:rFonts w:ascii="Times New Roman" w:hAnsi="Times New Roman" w:cs="Times New Roman"/>
          <w:bCs/>
          <w:sz w:val="28"/>
          <w:szCs w:val="28"/>
        </w:rPr>
        <w:t>Отдел</w:t>
      </w:r>
      <w:r w:rsidR="002113FC">
        <w:rPr>
          <w:rFonts w:ascii="Times New Roman" w:hAnsi="Times New Roman" w:cs="Times New Roman"/>
          <w:bCs/>
          <w:sz w:val="28"/>
          <w:szCs w:val="28"/>
        </w:rPr>
        <w:t>у</w:t>
      </w:r>
      <w:r w:rsidR="002113FC" w:rsidRPr="002113FC">
        <w:rPr>
          <w:rFonts w:ascii="Times New Roman" w:hAnsi="Times New Roman" w:cs="Times New Roman"/>
          <w:bCs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Администрации ЗАТО </w:t>
      </w:r>
      <w:r w:rsidR="007045F3" w:rsidRPr="00163C8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г.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Железногорск (</w:t>
      </w:r>
      <w:r w:rsidR="00655A8E" w:rsidRPr="00163C83">
        <w:rPr>
          <w:rFonts w:ascii="Times New Roman" w:hAnsi="Times New Roman" w:cs="Times New Roman"/>
          <w:bCs/>
          <w:sz w:val="28"/>
          <w:szCs w:val="28"/>
        </w:rPr>
        <w:t xml:space="preserve">В.Г. </w:t>
      </w:r>
      <w:proofErr w:type="spellStart"/>
      <w:r w:rsidR="00655A8E" w:rsidRPr="00163C83">
        <w:rPr>
          <w:rFonts w:ascii="Times New Roman" w:hAnsi="Times New Roman" w:cs="Times New Roman"/>
          <w:bCs/>
          <w:sz w:val="28"/>
          <w:szCs w:val="28"/>
        </w:rPr>
        <w:t>Винокуровой</w:t>
      </w:r>
      <w:proofErr w:type="spellEnd"/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) довести настоящее </w:t>
      </w:r>
      <w:r w:rsidR="00DF474C" w:rsidRPr="00163C83">
        <w:rPr>
          <w:rFonts w:ascii="Times New Roman" w:hAnsi="Times New Roman" w:cs="Times New Roman"/>
          <w:bCs/>
          <w:sz w:val="28"/>
          <w:szCs w:val="28"/>
        </w:rPr>
        <w:t>п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остановление до сведения населения через газету «Город и горожане».</w:t>
      </w:r>
    </w:p>
    <w:p w:rsidR="00163C83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Отделу общественных связей Администрации ЗАТО г.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Железногорск (</w:t>
      </w:r>
      <w:r w:rsidR="000911D6" w:rsidRPr="00163C83">
        <w:rPr>
          <w:rFonts w:ascii="Times New Roman" w:hAnsi="Times New Roman" w:cs="Times New Roman"/>
          <w:bCs/>
          <w:sz w:val="28"/>
          <w:szCs w:val="28"/>
        </w:rPr>
        <w:t>И.С. Архипова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="009421DC" w:rsidRPr="00163C83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</w:t>
      </w:r>
      <w:r w:rsidR="00B02635">
        <w:rPr>
          <w:rFonts w:ascii="Times New Roman" w:hAnsi="Times New Roman" w:cs="Times New Roman"/>
          <w:bCs/>
          <w:sz w:val="28"/>
          <w:szCs w:val="28"/>
        </w:rPr>
        <w:t>Администрации ЗАТО г.Железногорск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421DC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C83">
        <w:rPr>
          <w:rFonts w:ascii="Times New Roman" w:hAnsi="Times New Roman" w:cs="Times New Roman"/>
          <w:bCs/>
          <w:sz w:val="28"/>
          <w:szCs w:val="28"/>
        </w:rPr>
        <w:t>4. 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Контроль над исполнением постановления возложить на </w:t>
      </w:r>
      <w:r w:rsidR="00483EFF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заместителя Главы ЗАТО г.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Железногорск по социальным вопросам </w:t>
      </w:r>
      <w:r w:rsidR="00483EFF">
        <w:rPr>
          <w:rFonts w:ascii="Times New Roman" w:hAnsi="Times New Roman" w:cs="Times New Roman"/>
          <w:bCs/>
          <w:sz w:val="28"/>
          <w:szCs w:val="28"/>
        </w:rPr>
        <w:t>Ю</w:t>
      </w:r>
      <w:r w:rsidR="00A93842" w:rsidRPr="00163C83">
        <w:rPr>
          <w:rFonts w:ascii="Times New Roman" w:hAnsi="Times New Roman" w:cs="Times New Roman"/>
          <w:bCs/>
          <w:sz w:val="28"/>
          <w:szCs w:val="28"/>
        </w:rPr>
        <w:t>.А.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3EFF">
        <w:rPr>
          <w:rFonts w:ascii="Times New Roman" w:hAnsi="Times New Roman" w:cs="Times New Roman"/>
          <w:bCs/>
          <w:sz w:val="28"/>
          <w:szCs w:val="28"/>
        </w:rPr>
        <w:t>Грудинину</w:t>
      </w:r>
      <w:proofErr w:type="spellEnd"/>
      <w:r w:rsidR="009421DC" w:rsidRPr="00163C83">
        <w:rPr>
          <w:rFonts w:ascii="Times New Roman" w:hAnsi="Times New Roman" w:cs="Times New Roman"/>
          <w:bCs/>
          <w:sz w:val="28"/>
          <w:szCs w:val="28"/>
        </w:rPr>
        <w:t>.</w:t>
      </w:r>
    </w:p>
    <w:p w:rsidR="009421DC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DF474C" w:rsidRPr="00163C83">
        <w:rPr>
          <w:rFonts w:ascii="Times New Roman" w:hAnsi="Times New Roman" w:cs="Times New Roman"/>
          <w:bCs/>
          <w:sz w:val="28"/>
          <w:szCs w:val="28"/>
        </w:rPr>
        <w:t>п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его официального опубликования</w:t>
      </w:r>
      <w:r w:rsidR="00684083">
        <w:rPr>
          <w:rFonts w:ascii="Times New Roman" w:hAnsi="Times New Roman" w:cs="Times New Roman"/>
          <w:bCs/>
          <w:sz w:val="28"/>
          <w:szCs w:val="28"/>
        </w:rPr>
        <w:t>.</w:t>
      </w:r>
      <w:r w:rsidR="00016EA4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21DC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02FB" w:rsidRDefault="004202FB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02FB" w:rsidRPr="00064124" w:rsidRDefault="004202FB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ЗАТО г. Железногорск</w:t>
      </w:r>
      <w:r w:rsidR="00CF3AF7">
        <w:rPr>
          <w:rFonts w:ascii="Times New Roman" w:hAnsi="Times New Roman"/>
          <w:sz w:val="28"/>
          <w:szCs w:val="28"/>
        </w:rPr>
        <w:t xml:space="preserve">                               Д.М. Чернятин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4202FB">
          <w:headerReference w:type="even" r:id="rId9"/>
          <w:headerReference w:type="default" r:id="rId10"/>
          <w:pgSz w:w="11907" w:h="16840" w:code="9"/>
          <w:pgMar w:top="1134" w:right="850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8E7698" w:rsidRDefault="006F5EDF" w:rsidP="000911D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E7698" w:rsidRPr="008E7698">
              <w:rPr>
                <w:rFonts w:ascii="Times New Roman" w:hAnsi="Times New Roman"/>
                <w:sz w:val="28"/>
                <w:szCs w:val="28"/>
                <w:u w:val="single"/>
              </w:rPr>
              <w:t>23.07.</w:t>
            </w:r>
            <w:r w:rsidR="00191F1D" w:rsidRPr="00191F1D">
              <w:rPr>
                <w:rFonts w:ascii="Times New Roman" w:hAnsi="Times New Roman"/>
                <w:sz w:val="28"/>
                <w:szCs w:val="28"/>
                <w:u w:val="single"/>
              </w:rPr>
              <w:t>202</w:t>
            </w:r>
            <w:r w:rsidR="003F061B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191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E7698" w:rsidRPr="008E7698">
              <w:rPr>
                <w:rFonts w:ascii="Times New Roman" w:hAnsi="Times New Roman"/>
                <w:sz w:val="28"/>
                <w:szCs w:val="28"/>
                <w:u w:val="single"/>
              </w:rPr>
              <w:t>1345</w:t>
            </w:r>
          </w:p>
          <w:p w:rsidR="00FC6983" w:rsidRPr="000D3FFF" w:rsidRDefault="00FC6983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655A8E" w:rsidRDefault="006F5EDF" w:rsidP="00655A8E">
            <w:pPr>
              <w:rPr>
                <w:rFonts w:ascii="Times New Roman" w:hAnsi="Times New Roman"/>
                <w:sz w:val="28"/>
                <w:szCs w:val="28"/>
              </w:rPr>
            </w:pPr>
            <w:r w:rsidRPr="00655A8E">
              <w:rPr>
                <w:rFonts w:ascii="Times New Roman" w:hAnsi="Times New Roman"/>
                <w:sz w:val="28"/>
                <w:szCs w:val="28"/>
              </w:rPr>
              <w:t>от 2</w:t>
            </w:r>
            <w:r w:rsidR="006C6752">
              <w:rPr>
                <w:rFonts w:ascii="Times New Roman" w:hAnsi="Times New Roman"/>
                <w:sz w:val="28"/>
                <w:szCs w:val="28"/>
              </w:rPr>
              <w:t>7.05.2013</w:t>
            </w:r>
            <w:r w:rsidR="00655A8E" w:rsidRPr="00655A8E">
              <w:rPr>
                <w:rFonts w:ascii="Times New Roman" w:hAnsi="Times New Roman"/>
                <w:sz w:val="28"/>
                <w:szCs w:val="28"/>
              </w:rPr>
              <w:t xml:space="preserve">  № 827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55A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55A8E" w:rsidRPr="00064124" w:rsidRDefault="006F5EDF" w:rsidP="00655A8E">
      <w:pPr>
        <w:pStyle w:val="ConsPlusTitle"/>
        <w:widowControl/>
        <w:tabs>
          <w:tab w:val="left" w:pos="779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 xml:space="preserve">по рассмотрению кандидатур для представления к награждению орденом 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DD2F3E">
        <w:rPr>
          <w:rFonts w:ascii="Times New Roman" w:hAnsi="Times New Roman" w:cs="Times New Roman"/>
          <w:b w:val="0"/>
          <w:sz w:val="28"/>
          <w:szCs w:val="28"/>
        </w:rPr>
        <w:t>,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 xml:space="preserve"> медалью ордена 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 xml:space="preserve">, почетным знаком Красноярского края 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>Материнская слава</w:t>
      </w:r>
      <w:r w:rsidR="00655A8E" w:rsidRPr="00255185">
        <w:rPr>
          <w:rFonts w:ascii="Times New Roman" w:hAnsi="Times New Roman" w:cs="Times New Roman"/>
          <w:b w:val="0"/>
          <w:sz w:val="28"/>
          <w:szCs w:val="28"/>
        </w:rPr>
        <w:t>”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2802"/>
        <w:gridCol w:w="7229"/>
      </w:tblGrid>
      <w:tr w:rsidR="006F5EDF" w:rsidRPr="000D3FFF" w:rsidTr="004202FB">
        <w:tc>
          <w:tcPr>
            <w:tcW w:w="2802" w:type="dxa"/>
          </w:tcPr>
          <w:p w:rsidR="006F5EDF" w:rsidRDefault="000A6516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F12" w:rsidRDefault="00E13F12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A1338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</w:t>
            </w:r>
            <w:r w:rsidR="00655A8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Pr="000D3FFF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О.А.</w:t>
            </w:r>
          </w:p>
        </w:tc>
        <w:tc>
          <w:tcPr>
            <w:tcW w:w="7229" w:type="dxa"/>
          </w:tcPr>
          <w:p w:rsidR="006F5ED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6516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E13F12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Главы ЗАТО </w:t>
            </w:r>
            <w:r w:rsidR="00E13F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г. Железногорск по социальным вопросам, председатель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5A8E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 xml:space="preserve">Главы ЗАТО г.Железногорск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общественно-политической работе, заместитель председателя комиссии;</w:t>
            </w:r>
          </w:p>
          <w:p w:rsidR="00655A8E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Pr="000D3FFF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образованию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отдела Администрации ЗАТО г. Железногорск, секретарь комиссии;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4202FB">
        <w:tc>
          <w:tcPr>
            <w:tcW w:w="2802" w:type="dxa"/>
          </w:tcPr>
          <w:p w:rsidR="00B15C13" w:rsidRDefault="006F5EDF" w:rsidP="00B15C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15C13" w:rsidRDefault="00B15C13" w:rsidP="00B15C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B15C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5B5">
              <w:rPr>
                <w:rFonts w:ascii="Times New Roman" w:hAnsi="Times New Roman" w:cs="Times New Roman"/>
                <w:sz w:val="28"/>
                <w:szCs w:val="28"/>
              </w:rPr>
              <w:t>Бейгель</w:t>
            </w:r>
            <w:proofErr w:type="spellEnd"/>
            <w:r w:rsidRPr="000805B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4FE" w:rsidRDefault="008814F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Г.И</w:t>
            </w: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sz w:val="28"/>
                <w:szCs w:val="28"/>
              </w:rPr>
              <w:t>Галузина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Ермакович В.Г.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63" w:rsidRDefault="0011276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М.С.</w:t>
            </w:r>
          </w:p>
          <w:p w:rsidR="004A6074" w:rsidRDefault="004A6074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E2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  <w:p w:rsidR="00A02CE2" w:rsidRDefault="00A02CE2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E2" w:rsidRDefault="00A02CE2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Первушкина И.Е.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6" w:rsidRDefault="00D01126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Ридель Л.В.</w:t>
            </w: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Default="0001514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7D2580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Рыженков И</w:t>
            </w:r>
            <w:r w:rsidR="001764B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Default="0001514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Pr="000D3FFF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15C13" w:rsidRDefault="00B15C13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4FE" w:rsidRDefault="008814F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B15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врача по материнству и детству ФГБУЗ Клиническая больница № 51 Федерального медико-биологического агентства</w:t>
            </w:r>
            <w:r w:rsidR="008814FE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126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согласованию); </w:t>
            </w:r>
          </w:p>
          <w:p w:rsidR="00B15C13" w:rsidRDefault="00B15C13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семьи и детства Адм</w:t>
            </w:r>
            <w:r w:rsidR="00EF55A4">
              <w:rPr>
                <w:rFonts w:ascii="Times New Roman" w:hAnsi="Times New Roman" w:cs="Times New Roman"/>
                <w:sz w:val="28"/>
                <w:szCs w:val="28"/>
              </w:rPr>
              <w:t>инистрации ЗАТО г.Железногорск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64B7" w:rsidRDefault="001764B7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4A6074"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предоставления мер социальной поддержки семьям с детьми территориального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Pr="004A6074">
              <w:rPr>
                <w:rFonts w:ascii="Times New Roman" w:hAnsi="Times New Roman" w:cs="Times New Roman"/>
                <w:sz w:val="28"/>
                <w:szCs w:val="28"/>
              </w:rPr>
              <w:t xml:space="preserve"> КГКУ "Управление социальной защиты населения" по ЗАТО г.Железногорск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1764B7" w:rsidRDefault="001764B7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управления КГКУ "Управление социальной защиты населения"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по ЗАТО г.Железногорск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A02CE2" w:rsidRDefault="00A02CE2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1764B7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Межмуниципального управления МВД России по ЗАТО г. Железногорск </w:t>
            </w:r>
            <w:r w:rsidRPr="00D01126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согласованию);</w:t>
            </w:r>
          </w:p>
          <w:p w:rsidR="00380828" w:rsidRDefault="00380828" w:rsidP="00655A8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4B7" w:rsidRDefault="001764B7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                    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4B7" w:rsidRDefault="001764B7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ЗАТО г. Железногорск (по согласованию);</w:t>
            </w:r>
          </w:p>
          <w:p w:rsidR="00380828" w:rsidRDefault="00380828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63" w:rsidRDefault="00112763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2763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2763">
              <w:rPr>
                <w:rFonts w:ascii="Times New Roman" w:hAnsi="Times New Roman" w:cs="Times New Roman"/>
                <w:sz w:val="28"/>
                <w:szCs w:val="28"/>
              </w:rPr>
              <w:t xml:space="preserve"> кадров и муниципальной службы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12763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Железногорск;</w:t>
            </w: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D2107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D21071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г.Железногорск;</w:t>
            </w:r>
          </w:p>
          <w:p w:rsidR="001764B7" w:rsidRDefault="001764B7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A4" w:rsidRDefault="00EF55A4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образования»</w:t>
            </w:r>
            <w:r w:rsidR="00ED3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763" w:rsidRDefault="00112763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Default="0001514F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Pr="000D3FFF" w:rsidRDefault="0001514F" w:rsidP="00D210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4202FB">
        <w:tc>
          <w:tcPr>
            <w:tcW w:w="2802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C6983" w:rsidRPr="000D3FFF" w:rsidRDefault="00FC6983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F3B" w:rsidRPr="00205B2F" w:rsidRDefault="00D65F3B" w:rsidP="00FC6983">
      <w:pPr>
        <w:rPr>
          <w:sz w:val="28"/>
          <w:szCs w:val="28"/>
        </w:rPr>
      </w:pPr>
    </w:p>
    <w:sectPr w:rsidR="00D65F3B" w:rsidRPr="00205B2F" w:rsidSect="004202FB">
      <w:headerReference w:type="default" r:id="rId11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1B" w:rsidRDefault="003F061B">
      <w:r>
        <w:separator/>
      </w:r>
    </w:p>
  </w:endnote>
  <w:endnote w:type="continuationSeparator" w:id="0">
    <w:p w:rsidR="003F061B" w:rsidRDefault="003F0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1B" w:rsidRDefault="003F061B">
      <w:r>
        <w:separator/>
      </w:r>
    </w:p>
  </w:footnote>
  <w:footnote w:type="continuationSeparator" w:id="0">
    <w:p w:rsidR="003F061B" w:rsidRDefault="003F0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1B" w:rsidRDefault="00793A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6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61B" w:rsidRDefault="003F061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1B" w:rsidRDefault="003F061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1B" w:rsidRDefault="003F06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F39"/>
    <w:multiLevelType w:val="hybridMultilevel"/>
    <w:tmpl w:val="1696F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514F"/>
    <w:rsid w:val="00016EA4"/>
    <w:rsid w:val="0003779B"/>
    <w:rsid w:val="00045A72"/>
    <w:rsid w:val="0006340B"/>
    <w:rsid w:val="00074C30"/>
    <w:rsid w:val="000805B5"/>
    <w:rsid w:val="000902EF"/>
    <w:rsid w:val="0009041E"/>
    <w:rsid w:val="000911D6"/>
    <w:rsid w:val="000A6516"/>
    <w:rsid w:val="000B373D"/>
    <w:rsid w:val="000C039B"/>
    <w:rsid w:val="000D6E29"/>
    <w:rsid w:val="00112763"/>
    <w:rsid w:val="0011295E"/>
    <w:rsid w:val="00122498"/>
    <w:rsid w:val="00134625"/>
    <w:rsid w:val="00157143"/>
    <w:rsid w:val="00163C83"/>
    <w:rsid w:val="001764B7"/>
    <w:rsid w:val="001900ED"/>
    <w:rsid w:val="00191F1D"/>
    <w:rsid w:val="001941AD"/>
    <w:rsid w:val="001B2B4E"/>
    <w:rsid w:val="001E336E"/>
    <w:rsid w:val="001F43B7"/>
    <w:rsid w:val="00200E58"/>
    <w:rsid w:val="00205B2F"/>
    <w:rsid w:val="002113FC"/>
    <w:rsid w:val="0021344E"/>
    <w:rsid w:val="00223A58"/>
    <w:rsid w:val="0022496B"/>
    <w:rsid w:val="00233EE0"/>
    <w:rsid w:val="0023509D"/>
    <w:rsid w:val="00240E7A"/>
    <w:rsid w:val="00246459"/>
    <w:rsid w:val="00255185"/>
    <w:rsid w:val="00256535"/>
    <w:rsid w:val="00266F18"/>
    <w:rsid w:val="002812F0"/>
    <w:rsid w:val="002A5F4A"/>
    <w:rsid w:val="002B535B"/>
    <w:rsid w:val="002C0ADD"/>
    <w:rsid w:val="002D1A8E"/>
    <w:rsid w:val="002E113C"/>
    <w:rsid w:val="00304E49"/>
    <w:rsid w:val="00323380"/>
    <w:rsid w:val="00332FBF"/>
    <w:rsid w:val="003418AE"/>
    <w:rsid w:val="0034398B"/>
    <w:rsid w:val="00351D9B"/>
    <w:rsid w:val="00380828"/>
    <w:rsid w:val="00381C4E"/>
    <w:rsid w:val="00384184"/>
    <w:rsid w:val="003D1E5F"/>
    <w:rsid w:val="003E378E"/>
    <w:rsid w:val="003F061B"/>
    <w:rsid w:val="00401EEB"/>
    <w:rsid w:val="004202FB"/>
    <w:rsid w:val="00431552"/>
    <w:rsid w:val="00454F8D"/>
    <w:rsid w:val="004631A1"/>
    <w:rsid w:val="00483EFF"/>
    <w:rsid w:val="00485597"/>
    <w:rsid w:val="00495A3D"/>
    <w:rsid w:val="004A6074"/>
    <w:rsid w:val="004A784E"/>
    <w:rsid w:val="004D1B6A"/>
    <w:rsid w:val="004D467C"/>
    <w:rsid w:val="004D59B3"/>
    <w:rsid w:val="004F2B35"/>
    <w:rsid w:val="004F5A03"/>
    <w:rsid w:val="00502AA9"/>
    <w:rsid w:val="0050524B"/>
    <w:rsid w:val="00522EEC"/>
    <w:rsid w:val="00537AA2"/>
    <w:rsid w:val="00556034"/>
    <w:rsid w:val="0056149D"/>
    <w:rsid w:val="00581553"/>
    <w:rsid w:val="005820D2"/>
    <w:rsid w:val="00597081"/>
    <w:rsid w:val="005C1034"/>
    <w:rsid w:val="00626D8D"/>
    <w:rsid w:val="00635C57"/>
    <w:rsid w:val="00655A8E"/>
    <w:rsid w:val="00683E5A"/>
    <w:rsid w:val="00684083"/>
    <w:rsid w:val="006A0457"/>
    <w:rsid w:val="006B5B66"/>
    <w:rsid w:val="006B6858"/>
    <w:rsid w:val="006C2FE1"/>
    <w:rsid w:val="006C5FEF"/>
    <w:rsid w:val="006C6752"/>
    <w:rsid w:val="006D15E9"/>
    <w:rsid w:val="006F5EDF"/>
    <w:rsid w:val="007045F3"/>
    <w:rsid w:val="00717C98"/>
    <w:rsid w:val="00717E32"/>
    <w:rsid w:val="0072337F"/>
    <w:rsid w:val="00730C99"/>
    <w:rsid w:val="0076017D"/>
    <w:rsid w:val="00793498"/>
    <w:rsid w:val="00793A26"/>
    <w:rsid w:val="007A2814"/>
    <w:rsid w:val="007B7F9E"/>
    <w:rsid w:val="007D2580"/>
    <w:rsid w:val="007D70CB"/>
    <w:rsid w:val="007E498E"/>
    <w:rsid w:val="007F35DB"/>
    <w:rsid w:val="00854EBB"/>
    <w:rsid w:val="00864BCB"/>
    <w:rsid w:val="00872A18"/>
    <w:rsid w:val="008814FE"/>
    <w:rsid w:val="008A158F"/>
    <w:rsid w:val="008E4B85"/>
    <w:rsid w:val="008E5D70"/>
    <w:rsid w:val="008E7698"/>
    <w:rsid w:val="00902C83"/>
    <w:rsid w:val="00903CCF"/>
    <w:rsid w:val="009340CC"/>
    <w:rsid w:val="009421DC"/>
    <w:rsid w:val="00964B24"/>
    <w:rsid w:val="009901AB"/>
    <w:rsid w:val="0099164A"/>
    <w:rsid w:val="00991BF4"/>
    <w:rsid w:val="00993382"/>
    <w:rsid w:val="009A4CD3"/>
    <w:rsid w:val="009A6138"/>
    <w:rsid w:val="009B3A17"/>
    <w:rsid w:val="009E30AA"/>
    <w:rsid w:val="009F2E31"/>
    <w:rsid w:val="00A02CE2"/>
    <w:rsid w:val="00A0330B"/>
    <w:rsid w:val="00A13389"/>
    <w:rsid w:val="00A247E0"/>
    <w:rsid w:val="00A26457"/>
    <w:rsid w:val="00A27708"/>
    <w:rsid w:val="00A34E2C"/>
    <w:rsid w:val="00A93842"/>
    <w:rsid w:val="00AC2816"/>
    <w:rsid w:val="00AD4870"/>
    <w:rsid w:val="00AE3827"/>
    <w:rsid w:val="00B01209"/>
    <w:rsid w:val="00B02635"/>
    <w:rsid w:val="00B15C13"/>
    <w:rsid w:val="00B30C1B"/>
    <w:rsid w:val="00B47740"/>
    <w:rsid w:val="00B60BAC"/>
    <w:rsid w:val="00B85CDC"/>
    <w:rsid w:val="00BA0C4B"/>
    <w:rsid w:val="00BB1B92"/>
    <w:rsid w:val="00BB4090"/>
    <w:rsid w:val="00BC4038"/>
    <w:rsid w:val="00BD4442"/>
    <w:rsid w:val="00BE08E6"/>
    <w:rsid w:val="00BF5EF5"/>
    <w:rsid w:val="00BF675C"/>
    <w:rsid w:val="00C012FF"/>
    <w:rsid w:val="00C12410"/>
    <w:rsid w:val="00C13622"/>
    <w:rsid w:val="00C263E2"/>
    <w:rsid w:val="00C42F9B"/>
    <w:rsid w:val="00C4332D"/>
    <w:rsid w:val="00C57B30"/>
    <w:rsid w:val="00C713B2"/>
    <w:rsid w:val="00CC2892"/>
    <w:rsid w:val="00CC51C4"/>
    <w:rsid w:val="00CF3AF7"/>
    <w:rsid w:val="00CF506E"/>
    <w:rsid w:val="00D01126"/>
    <w:rsid w:val="00D206FB"/>
    <w:rsid w:val="00D21071"/>
    <w:rsid w:val="00D378A9"/>
    <w:rsid w:val="00D62769"/>
    <w:rsid w:val="00D65F3B"/>
    <w:rsid w:val="00D72AD4"/>
    <w:rsid w:val="00D73277"/>
    <w:rsid w:val="00D772D0"/>
    <w:rsid w:val="00D8653E"/>
    <w:rsid w:val="00DA3C90"/>
    <w:rsid w:val="00DC5AF7"/>
    <w:rsid w:val="00DC718D"/>
    <w:rsid w:val="00DC7A59"/>
    <w:rsid w:val="00DD2F3E"/>
    <w:rsid w:val="00DE0CDE"/>
    <w:rsid w:val="00DF36F2"/>
    <w:rsid w:val="00DF474C"/>
    <w:rsid w:val="00E05ECD"/>
    <w:rsid w:val="00E0730B"/>
    <w:rsid w:val="00E13F12"/>
    <w:rsid w:val="00E14EDE"/>
    <w:rsid w:val="00E1733C"/>
    <w:rsid w:val="00E20B4F"/>
    <w:rsid w:val="00E266D2"/>
    <w:rsid w:val="00E31918"/>
    <w:rsid w:val="00E34039"/>
    <w:rsid w:val="00E37644"/>
    <w:rsid w:val="00E46012"/>
    <w:rsid w:val="00E532F2"/>
    <w:rsid w:val="00E61C69"/>
    <w:rsid w:val="00E83C13"/>
    <w:rsid w:val="00ED3570"/>
    <w:rsid w:val="00EE0086"/>
    <w:rsid w:val="00EF4B8E"/>
    <w:rsid w:val="00EF55A4"/>
    <w:rsid w:val="00EF6FDD"/>
    <w:rsid w:val="00F03D83"/>
    <w:rsid w:val="00F465AC"/>
    <w:rsid w:val="00F76120"/>
    <w:rsid w:val="00F77D86"/>
    <w:rsid w:val="00F86733"/>
    <w:rsid w:val="00F87A97"/>
    <w:rsid w:val="00FA1ADE"/>
    <w:rsid w:val="00FA6294"/>
    <w:rsid w:val="00FB392A"/>
    <w:rsid w:val="00FB56A1"/>
    <w:rsid w:val="00FC6983"/>
    <w:rsid w:val="00FD1EE1"/>
    <w:rsid w:val="00FD54C2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C3217-C06B-4574-9298-FB017E58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63</cp:revision>
  <cp:lastPrinted>2022-11-30T09:48:00Z</cp:lastPrinted>
  <dcterms:created xsi:type="dcterms:W3CDTF">2022-09-21T03:31:00Z</dcterms:created>
  <dcterms:modified xsi:type="dcterms:W3CDTF">2024-07-23T02:41:00Z</dcterms:modified>
</cp:coreProperties>
</file>